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79B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36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36"/>
          <w:szCs w:val="24"/>
          <w:lang w:val="en-US" w:eastAsia="zh-CN" w:bidi="ar"/>
        </w:rPr>
        <w:t>郑州工商学院教师授课教案表</w:t>
      </w:r>
    </w:p>
    <w:p w14:paraId="3C8753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20" w:firstLineChars="50"/>
        <w:jc w:val="both"/>
        <w:rPr>
          <w:color w:val="FF0000"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授课教师</w:t>
      </w:r>
      <w:r>
        <w:rPr>
          <w:rFonts w:hint="eastAsia" w:ascii="Calibri" w:hAnsi="Calibri" w:eastAsia="楷体_GB2312" w:cs="楷体_GB2312"/>
          <w:b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Calibri" w:hAnsi="Calibri" w:eastAsia="楷体_GB2312" w:cs="Times New Roman"/>
          <w:bCs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Calibri" w:hAnsi="Calibri" w:eastAsia="楷体_GB2312" w:cs="Times New Roman"/>
          <w:bCs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default" w:ascii="Calibri" w:hAnsi="Calibri" w:eastAsia="楷体_GB2312" w:cs="Times New Roman"/>
          <w:b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课程名称：</w:t>
      </w:r>
      <w:r>
        <w:rPr>
          <w:rFonts w:hint="eastAsia" w:ascii="Calibri" w:hAnsi="Calibri" w:cs="Times New Roman"/>
          <w:kern w:val="2"/>
          <w:sz w:val="24"/>
          <w:szCs w:val="24"/>
          <w:lang w:val="en-US" w:eastAsia="zh-CN" w:bidi="ar"/>
        </w:rPr>
        <w:t>大学生心理健康教育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第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周</w:t>
      </w:r>
      <w:r>
        <w:rPr>
          <w:rFonts w:hint="eastAsia" w:ascii="Calibri" w:hAnsi="Calibri" w:cs="宋体"/>
          <w:kern w:val="2"/>
          <w:sz w:val="24"/>
          <w:szCs w:val="24"/>
          <w:lang w:val="en-US" w:eastAsia="zh-CN" w:bidi="ar"/>
        </w:rPr>
        <w:t xml:space="preserve">   </w:t>
      </w:r>
      <w:commentRangeStart w:id="0"/>
      <w:r>
        <w:rPr>
          <w:rFonts w:hint="eastAsia" w:ascii="Calibri" w:hAnsi="Calibri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alibri" w:hAnsi="Calibri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Calibri" w:hAnsi="Calibri" w:cs="Times New Roman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Calibri" w:hAnsi="Calibri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次</w:t>
      </w:r>
      <w:commentRangeEnd w:id="0"/>
      <w:r>
        <w:commentReference w:id="0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700"/>
        <w:gridCol w:w="1387"/>
        <w:gridCol w:w="1387"/>
        <w:gridCol w:w="1387"/>
        <w:gridCol w:w="1387"/>
        <w:gridCol w:w="1387"/>
      </w:tblGrid>
      <w:tr w14:paraId="319D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1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授课日期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87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D9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B0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7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0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</w:p>
        </w:tc>
      </w:tr>
      <w:tr w14:paraId="1F6F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DB5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授课班级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B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F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54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8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8C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</w:p>
        </w:tc>
      </w:tr>
      <w:tr w14:paraId="70AE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2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授课题目</w:t>
            </w:r>
          </w:p>
        </w:tc>
        <w:tc>
          <w:tcPr>
            <w:tcW w:w="4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D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  章 XXXXX</w:t>
            </w:r>
            <w:r>
              <w:commentReference w:id="1"/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A8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计划课时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FE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commentRangeStart w:id="2"/>
            <w:r>
              <w:rPr>
                <w:rFonts w:hint="eastAsia"/>
                <w:szCs w:val="21"/>
                <w:lang w:val="en-US" w:eastAsia="zh-CN"/>
              </w:rPr>
              <w:t>2</w:t>
            </w:r>
            <w:commentRangeEnd w:id="2"/>
            <w:r>
              <w:commentReference w:id="2"/>
            </w:r>
          </w:p>
        </w:tc>
      </w:tr>
      <w:tr w14:paraId="28E8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01A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目的</w:t>
            </w:r>
          </w:p>
          <w:p w14:paraId="68491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要求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F2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FF0000"/>
                <w:lang w:val="en-US"/>
              </w:rPr>
            </w:pPr>
          </w:p>
        </w:tc>
      </w:tr>
      <w:tr w14:paraId="475E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94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复习旧课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A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</w:p>
        </w:tc>
      </w:tr>
      <w:tr w14:paraId="3707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5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0F69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讲课提纲</w:t>
            </w:r>
            <w:r>
              <w:rPr>
                <w:rFonts w:hint="eastAsia" w:ascii="Calibri" w:hAnsi="Calibri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纲目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·教法·</w:t>
            </w:r>
            <w:commentRangeStart w:id="3"/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时间安排</w:t>
            </w:r>
            <w:commentRangeEnd w:id="3"/>
            <w:r>
              <w:commentReference w:id="3"/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B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FF0000"/>
                <w:szCs w:val="21"/>
                <w:lang w:val="en-US"/>
              </w:rPr>
            </w:pPr>
          </w:p>
        </w:tc>
      </w:tr>
      <w:tr w14:paraId="3DD0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6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难点</w:t>
            </w:r>
          </w:p>
          <w:p w14:paraId="5FCCA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重点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7A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FF0000"/>
                <w:szCs w:val="21"/>
                <w:lang w:val="en-US"/>
              </w:rPr>
            </w:pPr>
          </w:p>
        </w:tc>
      </w:tr>
      <w:tr w14:paraId="632E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844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布置</w:t>
            </w:r>
          </w:p>
          <w:p w14:paraId="2BBCD1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作业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5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 w14:paraId="5EA4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6B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课后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</w:rPr>
              <w:t>纪要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6E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FF0000"/>
                <w:szCs w:val="21"/>
                <w:lang w:val="en-US"/>
              </w:rPr>
            </w:pPr>
          </w:p>
        </w:tc>
      </w:tr>
    </w:tbl>
    <w:p w14:paraId="749C4B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Cs w:val="21"/>
          <w:lang w:val="en-US"/>
        </w:rPr>
      </w:pPr>
      <w:r>
        <w:rPr>
          <w:rFonts w:hint="default" w:ascii="Calibri" w:hAnsi="Calibri" w:eastAsia="宋体" w:cs="Times New Roman"/>
          <w:kern w:val="2"/>
          <w:sz w:val="28"/>
          <w:szCs w:val="24"/>
          <w:lang w:val="en-US" w:eastAsia="zh-CN" w:bidi="ar"/>
        </w:rPr>
        <w:t xml:space="preserve">                                 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Calibri" w:hAnsi="Calibri" w:eastAsia="宋体" w:cs="宋体"/>
          <w:kern w:val="2"/>
          <w:sz w:val="21"/>
          <w:szCs w:val="21"/>
          <w:lang w:val="en-US" w:eastAsia="zh-CN" w:bidi="ar"/>
        </w:rPr>
        <w:t>教务处制表</w:t>
      </w:r>
    </w:p>
    <w:p w14:paraId="5EAAFA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洋帆" w:date="2025-12-01T15:01:03Z" w:initials="">
    <w:p w14:paraId="68F80B4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本周给这个班级只上了这一次课，所有章节此处填“1”</w:t>
      </w:r>
    </w:p>
  </w:comment>
  <w:comment w:id="1" w:author="洋帆" w:date="2025-12-01T15:02:16Z" w:initials="">
    <w:p w14:paraId="1B700D8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写标题时，需写清楚“第X章”</w:t>
      </w:r>
    </w:p>
  </w:comment>
  <w:comment w:id="2" w:author="洋帆" w:date="2025-12-01T15:04:02Z" w:initials="">
    <w:p w14:paraId="0F9FAE4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所有章节均为2课时</w:t>
      </w:r>
    </w:p>
  </w:comment>
  <w:comment w:id="3" w:author="洋帆" w:date="2025-12-01T15:06:12Z" w:initials="">
    <w:p w14:paraId="7547FFD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设计的讲课提纲中的时间之和为90分钟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F80B4A" w15:done="0"/>
  <w15:commentEx w15:paraId="1B700D81" w15:done="0"/>
  <w15:commentEx w15:paraId="0F9FAE4E" w15:done="0"/>
  <w15:commentEx w15:paraId="7547FFD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洋帆">
    <w15:presenceInfo w15:providerId="WPS Office" w15:userId="13521858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4447B"/>
    <w:rsid w:val="50D4447B"/>
    <w:rsid w:val="6B81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8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2021-08-19T03:14:00Z</dcterms:created>
  <dc:creator>郑州工商-崔璨</dc:creator>
  <cp:lastModifiedBy>洋帆</cp:lastModifiedBy>
  <dcterms:modified xsi:type="dcterms:W3CDTF">2025-12-01T07:06:48Z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6D7771ADE5444CD1803A557DACBECCFA_13</vt:lpwstr>
  </property>
  <property fmtid="{D5CDD505-2E9C-101B-9397-08002B2CF9AE}" pid="4" name="KSOTemplateDocerSaveRecord">
    <vt:lpwstr>eyJoZGlkIjoiYzFhMjNkY2YzZGZkM2M0MmRlNTYwMDE4NTE5MTY0ZjkiLCJ1c2VySWQiOiIyNzA1NDQwNDYifQ==</vt:lpwstr>
  </property>
</Properties>
</file>