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郑州工商学院优秀班级心理委员申请表</w:t>
      </w:r>
    </w:p>
    <w:p>
      <w:pPr>
        <w:spacing w:line="300" w:lineRule="auto"/>
        <w:jc w:val="center"/>
        <w:rPr>
          <w:rFonts w:hint="eastAsia" w:ascii="方正小标宋简体" w:eastAsia="方正小标宋简体"/>
          <w:sz w:val="10"/>
          <w:szCs w:val="10"/>
        </w:rPr>
      </w:pPr>
    </w:p>
    <w:tbl>
      <w:tblPr>
        <w:tblStyle w:val="3"/>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2222"/>
        <w:gridCol w:w="774"/>
        <w:gridCol w:w="1295"/>
        <w:gridCol w:w="186"/>
        <w:gridCol w:w="882"/>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175" w:type="dxa"/>
            <w:noWrap w:val="0"/>
            <w:vAlign w:val="center"/>
          </w:tcPr>
          <w:p>
            <w:pPr>
              <w:jc w:val="center"/>
              <w:rPr>
                <w:sz w:val="22"/>
              </w:rPr>
            </w:pPr>
            <w:r>
              <w:rPr>
                <w:rFonts w:hint="eastAsia"/>
                <w:sz w:val="22"/>
                <w:lang w:eastAsia="zh-CN"/>
              </w:rPr>
              <w:t>学</w:t>
            </w:r>
            <w:r>
              <w:rPr>
                <w:rFonts w:hint="eastAsia"/>
                <w:sz w:val="22"/>
              </w:rPr>
              <w:t>院</w:t>
            </w:r>
          </w:p>
        </w:tc>
        <w:tc>
          <w:tcPr>
            <w:tcW w:w="2222" w:type="dxa"/>
            <w:noWrap w:val="0"/>
            <w:vAlign w:val="center"/>
          </w:tcPr>
          <w:p>
            <w:pPr>
              <w:jc w:val="center"/>
              <w:rPr>
                <w:sz w:val="22"/>
              </w:rPr>
            </w:pPr>
          </w:p>
        </w:tc>
        <w:tc>
          <w:tcPr>
            <w:tcW w:w="774" w:type="dxa"/>
            <w:noWrap w:val="0"/>
            <w:vAlign w:val="center"/>
          </w:tcPr>
          <w:p>
            <w:pPr>
              <w:jc w:val="center"/>
              <w:rPr>
                <w:sz w:val="22"/>
              </w:rPr>
            </w:pPr>
            <w:r>
              <w:rPr>
                <w:rFonts w:hint="eastAsia"/>
                <w:sz w:val="22"/>
              </w:rPr>
              <w:t>姓名</w:t>
            </w:r>
          </w:p>
        </w:tc>
        <w:tc>
          <w:tcPr>
            <w:tcW w:w="1481" w:type="dxa"/>
            <w:gridSpan w:val="2"/>
            <w:noWrap w:val="0"/>
            <w:vAlign w:val="center"/>
          </w:tcPr>
          <w:p>
            <w:pPr>
              <w:jc w:val="center"/>
              <w:rPr>
                <w:sz w:val="22"/>
              </w:rPr>
            </w:pPr>
          </w:p>
        </w:tc>
        <w:tc>
          <w:tcPr>
            <w:tcW w:w="882" w:type="dxa"/>
            <w:noWrap w:val="0"/>
            <w:vAlign w:val="center"/>
          </w:tcPr>
          <w:p>
            <w:pPr>
              <w:jc w:val="center"/>
              <w:rPr>
                <w:sz w:val="22"/>
              </w:rPr>
            </w:pPr>
            <w:r>
              <w:rPr>
                <w:rFonts w:hint="eastAsia"/>
                <w:sz w:val="22"/>
              </w:rPr>
              <w:t>班级</w:t>
            </w:r>
          </w:p>
        </w:tc>
        <w:tc>
          <w:tcPr>
            <w:tcW w:w="2447" w:type="dxa"/>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75" w:type="dxa"/>
            <w:noWrap w:val="0"/>
            <w:vAlign w:val="center"/>
          </w:tcPr>
          <w:p>
            <w:pPr>
              <w:jc w:val="center"/>
              <w:rPr>
                <w:rFonts w:hint="eastAsia" w:eastAsia="宋体"/>
                <w:sz w:val="22"/>
                <w:lang w:val="en-US" w:eastAsia="zh-CN"/>
              </w:rPr>
            </w:pPr>
            <w:r>
              <w:rPr>
                <w:rFonts w:hint="eastAsia"/>
                <w:sz w:val="22"/>
              </w:rPr>
              <w:t>任职</w:t>
            </w:r>
            <w:r>
              <w:rPr>
                <w:rFonts w:hint="eastAsia"/>
                <w:sz w:val="22"/>
                <w:lang w:val="en-US" w:eastAsia="zh-CN"/>
              </w:rPr>
              <w:t>期间</w:t>
            </w:r>
          </w:p>
        </w:tc>
        <w:tc>
          <w:tcPr>
            <w:tcW w:w="2222" w:type="dxa"/>
            <w:noWrap w:val="0"/>
            <w:vAlign w:val="center"/>
          </w:tcPr>
          <w:p>
            <w:pPr>
              <w:jc w:val="center"/>
              <w:rPr>
                <w:sz w:val="22"/>
              </w:rPr>
            </w:pPr>
          </w:p>
        </w:tc>
        <w:tc>
          <w:tcPr>
            <w:tcW w:w="2069" w:type="dxa"/>
            <w:gridSpan w:val="2"/>
            <w:noWrap w:val="0"/>
            <w:vAlign w:val="center"/>
          </w:tcPr>
          <w:p>
            <w:pPr>
              <w:jc w:val="center"/>
              <w:rPr>
                <w:sz w:val="22"/>
              </w:rPr>
            </w:pPr>
            <w:r>
              <w:rPr>
                <w:rFonts w:hint="eastAsia"/>
                <w:sz w:val="22"/>
              </w:rPr>
              <w:t>联系方式</w:t>
            </w:r>
          </w:p>
        </w:tc>
        <w:tc>
          <w:tcPr>
            <w:tcW w:w="3515" w:type="dxa"/>
            <w:gridSpan w:val="3"/>
            <w:noWrap w:val="0"/>
            <w:vAlign w:val="center"/>
          </w:tcPr>
          <w:p>
            <w:pPr>
              <w:jc w:val="center"/>
              <w:rPr>
                <w:rFonts w:hint="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5" w:hRule="atLeast"/>
          <w:jc w:val="center"/>
        </w:trPr>
        <w:tc>
          <w:tcPr>
            <w:tcW w:w="1175" w:type="dxa"/>
            <w:noWrap w:val="0"/>
            <w:vAlign w:val="center"/>
          </w:tcPr>
          <w:p>
            <w:pPr>
              <w:jc w:val="center"/>
              <w:rPr>
                <w:sz w:val="22"/>
              </w:rPr>
            </w:pPr>
            <w:r>
              <w:rPr>
                <w:rFonts w:hint="eastAsia"/>
                <w:sz w:val="22"/>
              </w:rPr>
              <w:t>先进事迹及</w:t>
            </w:r>
          </w:p>
          <w:p>
            <w:pPr>
              <w:jc w:val="center"/>
              <w:rPr>
                <w:sz w:val="22"/>
              </w:rPr>
            </w:pPr>
            <w:r>
              <w:rPr>
                <w:rFonts w:hint="eastAsia"/>
                <w:sz w:val="22"/>
              </w:rPr>
              <w:t>工作总结</w:t>
            </w:r>
          </w:p>
          <w:p>
            <w:pPr>
              <w:jc w:val="center"/>
              <w:rPr>
                <w:sz w:val="22"/>
              </w:rPr>
            </w:pPr>
          </w:p>
        </w:tc>
        <w:tc>
          <w:tcPr>
            <w:tcW w:w="7806" w:type="dxa"/>
            <w:gridSpan w:val="6"/>
            <w:noWrap w:val="0"/>
            <w:vAlign w:val="center"/>
          </w:tcPr>
          <w:p>
            <w:pPr>
              <w:rPr>
                <w:sz w:val="2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2"/>
              </w:rPr>
            </w:pPr>
            <w:r>
              <w:rPr>
                <w:rFonts w:hint="eastAsia" w:ascii="宋体" w:hAnsi="宋体" w:eastAsia="宋体" w:cs="宋体"/>
                <w:sz w:val="22"/>
                <w:szCs w:val="22"/>
              </w:rPr>
              <w:t>（可另附页，并提供</w:t>
            </w:r>
            <w:r>
              <w:rPr>
                <w:rFonts w:hint="eastAsia" w:ascii="宋体" w:hAnsi="宋体" w:eastAsia="宋体" w:cs="宋体"/>
                <w:sz w:val="22"/>
                <w:szCs w:val="22"/>
                <w:lang w:eastAsia="zh-CN"/>
              </w:rPr>
              <w:t>参与学校心理专业培训</w:t>
            </w:r>
            <w:r>
              <w:rPr>
                <w:rFonts w:hint="eastAsia" w:ascii="宋体" w:hAnsi="宋体" w:cs="宋体"/>
                <w:sz w:val="22"/>
                <w:szCs w:val="22"/>
                <w:lang w:eastAsia="zh-CN"/>
              </w:rPr>
              <w:t>、</w:t>
            </w:r>
            <w:r>
              <w:rPr>
                <w:rFonts w:hint="eastAsia" w:ascii="宋体" w:hAnsi="宋体" w:cs="宋体"/>
                <w:sz w:val="22"/>
                <w:szCs w:val="22"/>
                <w:lang w:val="en-US" w:eastAsia="zh-CN"/>
              </w:rPr>
              <w:t>班级心理委员工作手册</w:t>
            </w:r>
            <w:r>
              <w:rPr>
                <w:rFonts w:hint="eastAsia" w:ascii="宋体" w:hAnsi="宋体" w:eastAsia="宋体" w:cs="宋体"/>
                <w:sz w:val="22"/>
                <w:szCs w:val="22"/>
                <w:lang w:eastAsia="zh-CN"/>
              </w:rPr>
              <w:t>及其他工作</w:t>
            </w:r>
            <w:r>
              <w:rPr>
                <w:rFonts w:hint="eastAsia" w:ascii="宋体" w:hAnsi="宋体" w:eastAsia="宋体" w:cs="宋体"/>
                <w:sz w:val="22"/>
                <w:szCs w:val="22"/>
              </w:rPr>
              <w:t>支撑材料）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sz w:val="22"/>
              </w:rPr>
            </w:pPr>
            <w:r>
              <w:rPr>
                <w:rFonts w:hint="eastAsia" w:ascii="宋体" w:hAnsi="宋体" w:eastAsia="宋体" w:cs="宋体"/>
                <w:sz w:val="22"/>
                <w:szCs w:val="22"/>
              </w:rPr>
              <w:t>需</w:t>
            </w:r>
            <w:r>
              <w:rPr>
                <w:rFonts w:hint="eastAsia" w:ascii="宋体" w:hAnsi="宋体" w:cs="宋体"/>
                <w:sz w:val="22"/>
                <w:szCs w:val="22"/>
                <w:lang w:val="en-US" w:eastAsia="zh-CN"/>
              </w:rPr>
              <w:t>提供包括但不仅限于以下支撑材料：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1.班级心理委员个人简介；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2.班级心理委员及时关注班级同学心理健康状况，按时规范填写班级心理委员工作手册，发现问题及时上报；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3.积极参加心理健康教育中心或学院组织的心理健康教育专题培训和心理健康活动，积极组织、策划、开展特色班级心理健康教育活动。</w:t>
            </w:r>
          </w:p>
          <w:p>
            <w:pPr>
              <w:rPr>
                <w:rFonts w:hint="eastAsia"/>
                <w:sz w:val="22"/>
              </w:rPr>
            </w:pPr>
          </w:p>
          <w:p>
            <w:pPr>
              <w:rPr>
                <w:rFonts w:hint="eastAsia"/>
                <w:sz w:val="22"/>
              </w:rPr>
            </w:pPr>
          </w:p>
          <w:p>
            <w:pPr>
              <w:rPr>
                <w:rFonts w:hint="eastAsia"/>
                <w:sz w:val="22"/>
              </w:rPr>
            </w:pPr>
          </w:p>
          <w:p>
            <w:pPr>
              <w:rPr>
                <w:sz w:val="22"/>
              </w:rPr>
            </w:pPr>
          </w:p>
          <w:p>
            <w:pPr>
              <w:rPr>
                <w:sz w:val="22"/>
              </w:rPr>
            </w:pPr>
          </w:p>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75" w:type="dxa"/>
            <w:noWrap w:val="0"/>
            <w:vAlign w:val="center"/>
          </w:tcPr>
          <w:p>
            <w:pPr>
              <w:jc w:val="center"/>
              <w:rPr>
                <w:sz w:val="22"/>
              </w:rPr>
            </w:pPr>
            <w:r>
              <w:rPr>
                <w:rFonts w:hint="eastAsia"/>
                <w:sz w:val="22"/>
              </w:rPr>
              <w:t>辅导员</w:t>
            </w:r>
          </w:p>
          <w:p>
            <w:pPr>
              <w:jc w:val="center"/>
              <w:rPr>
                <w:sz w:val="22"/>
              </w:rPr>
            </w:pPr>
            <w:r>
              <w:rPr>
                <w:rFonts w:hint="eastAsia"/>
                <w:sz w:val="22"/>
              </w:rPr>
              <w:t>意  见</w:t>
            </w:r>
          </w:p>
        </w:tc>
        <w:tc>
          <w:tcPr>
            <w:tcW w:w="7806" w:type="dxa"/>
            <w:gridSpan w:val="6"/>
            <w:noWrap w:val="0"/>
            <w:vAlign w:val="center"/>
          </w:tcPr>
          <w:p>
            <w:pPr>
              <w:ind w:firstLine="5720" w:firstLineChars="2600"/>
              <w:rPr>
                <w:rFonts w:hint="eastAsia"/>
                <w:sz w:val="22"/>
              </w:rPr>
            </w:pPr>
          </w:p>
          <w:p>
            <w:pPr>
              <w:ind w:firstLine="5720" w:firstLineChars="2600"/>
              <w:rPr>
                <w:rFonts w:hint="eastAsia"/>
                <w:sz w:val="22"/>
              </w:rPr>
            </w:pPr>
          </w:p>
          <w:p>
            <w:pPr>
              <w:ind w:firstLine="5720" w:firstLineChars="2600"/>
              <w:rPr>
                <w:sz w:val="22"/>
              </w:rPr>
            </w:pPr>
          </w:p>
          <w:p>
            <w:pPr>
              <w:ind w:firstLine="5720" w:firstLineChars="2600"/>
              <w:rPr>
                <w:sz w:val="22"/>
              </w:rPr>
            </w:pPr>
            <w:r>
              <w:rPr>
                <w:rFonts w:hint="eastAsia"/>
                <w:sz w:val="22"/>
              </w:rPr>
              <w:t>签章：</w:t>
            </w:r>
          </w:p>
          <w:p>
            <w:pPr>
              <w:ind w:firstLine="5940" w:firstLineChars="2700"/>
              <w:jc w:val="right"/>
              <w:rPr>
                <w:sz w:val="22"/>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175" w:type="dxa"/>
            <w:noWrap w:val="0"/>
            <w:vAlign w:val="center"/>
          </w:tcPr>
          <w:p>
            <w:pPr>
              <w:jc w:val="center"/>
              <w:rPr>
                <w:rFonts w:hint="eastAsia" w:eastAsia="宋体"/>
                <w:sz w:val="22"/>
                <w:lang w:val="en-US" w:eastAsia="zh-CN"/>
              </w:rPr>
            </w:pPr>
            <w:r>
              <w:rPr>
                <w:rFonts w:hint="eastAsia" w:ascii="宋体" w:hAnsi="宋体" w:eastAsia="宋体" w:cs="宋体"/>
                <w:sz w:val="22"/>
                <w:szCs w:val="22"/>
              </w:rPr>
              <w:t>学院意见</w:t>
            </w:r>
          </w:p>
        </w:tc>
        <w:tc>
          <w:tcPr>
            <w:tcW w:w="7806" w:type="dxa"/>
            <w:gridSpan w:val="6"/>
            <w:noWrap w:val="0"/>
            <w:vAlign w:val="bottom"/>
          </w:tcPr>
          <w:p>
            <w:pPr>
              <w:ind w:right="420" w:firstLine="5720" w:firstLineChars="2600"/>
              <w:rPr>
                <w:rFonts w:hint="eastAsia"/>
                <w:sz w:val="22"/>
              </w:rPr>
            </w:pPr>
          </w:p>
          <w:p>
            <w:pPr>
              <w:ind w:right="420"/>
              <w:rPr>
                <w:sz w:val="22"/>
              </w:rPr>
            </w:pPr>
            <w:r>
              <w:rPr>
                <w:rFonts w:hint="eastAsia"/>
                <w:sz w:val="22"/>
              </w:rPr>
              <w:t xml:space="preserve">                                                    </w:t>
            </w:r>
          </w:p>
          <w:p>
            <w:pPr>
              <w:ind w:right="420" w:firstLine="5720" w:firstLineChars="2600"/>
              <w:rPr>
                <w:sz w:val="22"/>
              </w:rPr>
            </w:pPr>
          </w:p>
          <w:p>
            <w:pPr>
              <w:ind w:right="420" w:firstLine="5720" w:firstLineChars="2600"/>
              <w:rPr>
                <w:sz w:val="22"/>
              </w:rPr>
            </w:pPr>
            <w:r>
              <w:rPr>
                <w:rFonts w:hint="eastAsia"/>
                <w:sz w:val="22"/>
              </w:rPr>
              <w:t>签章：</w:t>
            </w:r>
            <w:r>
              <w:rPr>
                <w:sz w:val="22"/>
              </w:rPr>
              <w:t xml:space="preserve">                                     </w:t>
            </w:r>
          </w:p>
          <w:p>
            <w:pPr>
              <w:ind w:firstLine="5720" w:firstLineChars="2600"/>
              <w:jc w:val="right"/>
              <w:rPr>
                <w:sz w:val="22"/>
              </w:rPr>
            </w:pP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75" w:type="dxa"/>
            <w:noWrap w:val="0"/>
            <w:vAlign w:val="center"/>
          </w:tcPr>
          <w:p>
            <w:pPr>
              <w:jc w:val="center"/>
              <w:rPr>
                <w:sz w:val="22"/>
              </w:rPr>
            </w:pPr>
            <w:r>
              <w:rPr>
                <w:rFonts w:hint="eastAsia"/>
                <w:sz w:val="22"/>
              </w:rPr>
              <w:t>心理健康教育中心意  见</w:t>
            </w:r>
          </w:p>
        </w:tc>
        <w:tc>
          <w:tcPr>
            <w:tcW w:w="7806" w:type="dxa"/>
            <w:gridSpan w:val="6"/>
            <w:noWrap w:val="0"/>
            <w:vAlign w:val="center"/>
          </w:tcPr>
          <w:p>
            <w:pPr>
              <w:ind w:firstLine="5720" w:firstLineChars="2600"/>
              <w:rPr>
                <w:rFonts w:hint="eastAsia"/>
                <w:sz w:val="22"/>
              </w:rPr>
            </w:pPr>
          </w:p>
          <w:p>
            <w:pPr>
              <w:ind w:firstLine="5720" w:firstLineChars="2600"/>
              <w:rPr>
                <w:rFonts w:hint="eastAsia"/>
                <w:sz w:val="22"/>
              </w:rPr>
            </w:pPr>
          </w:p>
          <w:p>
            <w:pPr>
              <w:ind w:firstLine="5720" w:firstLineChars="2600"/>
              <w:rPr>
                <w:sz w:val="22"/>
              </w:rPr>
            </w:pPr>
          </w:p>
          <w:p>
            <w:pPr>
              <w:ind w:firstLine="5720" w:firstLineChars="2600"/>
              <w:rPr>
                <w:sz w:val="22"/>
              </w:rPr>
            </w:pPr>
            <w:r>
              <w:rPr>
                <w:rFonts w:hint="eastAsia"/>
                <w:sz w:val="22"/>
              </w:rPr>
              <w:t>签章：</w:t>
            </w:r>
          </w:p>
          <w:p>
            <w:pPr>
              <w:ind w:firstLine="5940" w:firstLineChars="2700"/>
              <w:jc w:val="right"/>
              <w:rPr>
                <w:sz w:val="22"/>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bl>
    <w:p>
      <w:pPr>
        <w:spacing w:line="300" w:lineRule="auto"/>
        <w:jc w:val="right"/>
      </w:pPr>
      <w:r>
        <w:rPr>
          <w:rFonts w:hint="eastAsia"/>
          <w:sz w:val="22"/>
        </w:rPr>
        <w:t>郑州工商学院心理健康教育中心制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jQzZWFkOTgwNTMxYjAyZWU1NjhkYTUyOWUwZWIifQ=="/>
  </w:docVars>
  <w:rsids>
    <w:rsidRoot w:val="32D12486"/>
    <w:rsid w:val="01ED28EB"/>
    <w:rsid w:val="05FE130A"/>
    <w:rsid w:val="074D1064"/>
    <w:rsid w:val="09917365"/>
    <w:rsid w:val="09A50FA1"/>
    <w:rsid w:val="0A417310"/>
    <w:rsid w:val="0C6A1642"/>
    <w:rsid w:val="1A5E15E7"/>
    <w:rsid w:val="23380B09"/>
    <w:rsid w:val="297F1D34"/>
    <w:rsid w:val="314D7BF8"/>
    <w:rsid w:val="32D12486"/>
    <w:rsid w:val="3D0C4E0B"/>
    <w:rsid w:val="49AB2384"/>
    <w:rsid w:val="4DF70378"/>
    <w:rsid w:val="4E3917D8"/>
    <w:rsid w:val="660C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Words>
  <Characters>109</Characters>
  <Lines>0</Lines>
  <Paragraphs>0</Paragraphs>
  <TotalTime>0</TotalTime>
  <ScaleCrop>false</ScaleCrop>
  <LinksUpToDate>false</LinksUpToDate>
  <CharactersWithSpaces>223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2022-04-11T00:30:00Z</dcterms:created>
  <dc:creator>%E8%82%A9%E4%B8%8A%E8%9D%B6%E9%87%91%E5%</dc:creator>
  <cp:lastModifiedBy>彭月晨</cp:lastModifiedBy>
  <cp:lastPrinted>2024-04-22T08:48:00Z</cp:lastPrinted>
  <dcterms:modified xsi:type="dcterms:W3CDTF">2025-12-23T01:09:07Z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90443EF71BE34E83A9DE396D0E6F8E77_13</vt:lpwstr>
  </property>
</Properties>
</file>